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C9" w:rsidRDefault="00653541" w:rsidP="00653541">
      <w:pPr>
        <w:pStyle w:val="Titel"/>
      </w:pPr>
      <w:r>
        <w:t>Bestelformulier AZC Oliebollen actie 2018</w:t>
      </w:r>
    </w:p>
    <w:p w:rsidR="00653541" w:rsidRDefault="00653541" w:rsidP="00653541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547"/>
        <w:gridCol w:w="2692"/>
        <w:gridCol w:w="2270"/>
        <w:gridCol w:w="2550"/>
        <w:gridCol w:w="2410"/>
        <w:gridCol w:w="1525"/>
      </w:tblGrid>
      <w:tr w:rsidR="00653541" w:rsidTr="00653541">
        <w:tc>
          <w:tcPr>
            <w:tcW w:w="910" w:type="pct"/>
          </w:tcPr>
          <w:p w:rsidR="00653541" w:rsidRDefault="00653541" w:rsidP="00653541">
            <w:r>
              <w:t>Naam</w:t>
            </w:r>
          </w:p>
        </w:tc>
        <w:tc>
          <w:tcPr>
            <w:tcW w:w="962" w:type="pct"/>
          </w:tcPr>
          <w:p w:rsidR="00653541" w:rsidRDefault="00653541" w:rsidP="00653541">
            <w:r>
              <w:t>Adres</w:t>
            </w:r>
          </w:p>
        </w:tc>
        <w:tc>
          <w:tcPr>
            <w:tcW w:w="811" w:type="pct"/>
          </w:tcPr>
          <w:p w:rsidR="00653541" w:rsidRDefault="00653541" w:rsidP="00653541">
            <w:r>
              <w:t>Aantal oliebollen</w:t>
            </w:r>
          </w:p>
        </w:tc>
        <w:tc>
          <w:tcPr>
            <w:tcW w:w="911" w:type="pct"/>
          </w:tcPr>
          <w:p w:rsidR="00653541" w:rsidRDefault="00653541" w:rsidP="00653541">
            <w:r>
              <w:t>Aantal appelbeignets</w:t>
            </w:r>
          </w:p>
        </w:tc>
        <w:tc>
          <w:tcPr>
            <w:tcW w:w="861" w:type="pct"/>
          </w:tcPr>
          <w:p w:rsidR="00653541" w:rsidRDefault="00653541" w:rsidP="00653541">
            <w:r>
              <w:t>Aantal krentenbollen</w:t>
            </w:r>
          </w:p>
        </w:tc>
        <w:tc>
          <w:tcPr>
            <w:tcW w:w="545" w:type="pct"/>
          </w:tcPr>
          <w:p w:rsidR="00653541" w:rsidRDefault="00653541" w:rsidP="00653541">
            <w:r>
              <w:t>Totaal €</w:t>
            </w:r>
          </w:p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  <w:tr w:rsidR="00653541" w:rsidTr="00653541">
        <w:trPr>
          <w:trHeight w:val="454"/>
        </w:trPr>
        <w:tc>
          <w:tcPr>
            <w:tcW w:w="910" w:type="pct"/>
          </w:tcPr>
          <w:p w:rsidR="00653541" w:rsidRDefault="00653541" w:rsidP="00653541"/>
        </w:tc>
        <w:tc>
          <w:tcPr>
            <w:tcW w:w="962" w:type="pct"/>
          </w:tcPr>
          <w:p w:rsidR="00653541" w:rsidRDefault="00653541" w:rsidP="00653541"/>
        </w:tc>
        <w:tc>
          <w:tcPr>
            <w:tcW w:w="811" w:type="pct"/>
          </w:tcPr>
          <w:p w:rsidR="00653541" w:rsidRDefault="00653541" w:rsidP="00653541"/>
        </w:tc>
        <w:tc>
          <w:tcPr>
            <w:tcW w:w="911" w:type="pct"/>
          </w:tcPr>
          <w:p w:rsidR="00653541" w:rsidRDefault="00653541" w:rsidP="00653541"/>
        </w:tc>
        <w:tc>
          <w:tcPr>
            <w:tcW w:w="861" w:type="pct"/>
          </w:tcPr>
          <w:p w:rsidR="00653541" w:rsidRDefault="00653541" w:rsidP="00653541"/>
        </w:tc>
        <w:tc>
          <w:tcPr>
            <w:tcW w:w="545" w:type="pct"/>
          </w:tcPr>
          <w:p w:rsidR="00653541" w:rsidRDefault="00653541" w:rsidP="00653541"/>
        </w:tc>
      </w:tr>
    </w:tbl>
    <w:p w:rsidR="00653541" w:rsidRDefault="00653541" w:rsidP="00653541"/>
    <w:p w:rsidR="00653541" w:rsidRDefault="00653541" w:rsidP="00653541">
      <w:r>
        <w:t>I</w:t>
      </w:r>
      <w:r w:rsidRPr="00653541">
        <w:t>nleveren vóór 21 december</w:t>
      </w:r>
      <w:r>
        <w:t xml:space="preserve"> bij de trainers</w:t>
      </w:r>
    </w:p>
    <w:p w:rsidR="00653541" w:rsidRDefault="00653541" w:rsidP="00653541">
      <w:r>
        <w:t>Mailen vóór 27 december naar info@m-etops.nl</w:t>
      </w:r>
    </w:p>
    <w:sectPr w:rsidR="00653541" w:rsidSect="00653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20" w:rsidRDefault="00E40020" w:rsidP="00695F2C">
      <w:r>
        <w:separator/>
      </w:r>
    </w:p>
  </w:endnote>
  <w:endnote w:type="continuationSeparator" w:id="0">
    <w:p w:rsidR="00E40020" w:rsidRDefault="00E40020" w:rsidP="0069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2C" w:rsidRDefault="00695F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2C" w:rsidRDefault="00695F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2C" w:rsidRDefault="00695F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20" w:rsidRDefault="00E40020" w:rsidP="00695F2C">
      <w:r>
        <w:separator/>
      </w:r>
    </w:p>
  </w:footnote>
  <w:footnote w:type="continuationSeparator" w:id="0">
    <w:p w:rsidR="00E40020" w:rsidRDefault="00E40020" w:rsidP="0069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2C" w:rsidRDefault="00695F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2C" w:rsidRDefault="00695F2C">
    <w:pPr>
      <w:pStyle w:val="Koptekst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7877810</wp:posOffset>
          </wp:positionH>
          <wp:positionV relativeFrom="paragraph">
            <wp:posOffset>34290</wp:posOffset>
          </wp:positionV>
          <wp:extent cx="979200" cy="619200"/>
          <wp:effectExtent l="0" t="0" r="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C-logo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F2C" w:rsidRDefault="00695F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41"/>
    <w:rsid w:val="001D4A86"/>
    <w:rsid w:val="002B0915"/>
    <w:rsid w:val="00325DA3"/>
    <w:rsid w:val="003C1D5D"/>
    <w:rsid w:val="004A249B"/>
    <w:rsid w:val="00505B54"/>
    <w:rsid w:val="00653541"/>
    <w:rsid w:val="00695F2C"/>
    <w:rsid w:val="006A17EE"/>
    <w:rsid w:val="007473F3"/>
    <w:rsid w:val="008F7C5B"/>
    <w:rsid w:val="0091133B"/>
    <w:rsid w:val="009C256D"/>
    <w:rsid w:val="00C32CC9"/>
    <w:rsid w:val="00E4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15B40F-EE71-45A8-A4FF-CEF86BF5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5354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6535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35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35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5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5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541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54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54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5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fooverfeest">
    <w:name w:val="Info over feest."/>
    <w:basedOn w:val="Standaard"/>
    <w:rsid w:val="00325DA3"/>
    <w:pPr>
      <w:spacing w:before="240" w:line="288" w:lineRule="auto"/>
    </w:pPr>
    <w:rPr>
      <w:rFonts w:ascii="Tahoma" w:eastAsia="Times New Roman" w:hAnsi="Tahoma" w:cs="Tahoma"/>
      <w:color w:val="0A50A1"/>
      <w:sz w:val="28"/>
      <w:szCs w:val="28"/>
      <w:lang w:eastAsia="nl-NL" w:bidi="nl-NL"/>
    </w:rPr>
  </w:style>
  <w:style w:type="character" w:customStyle="1" w:styleId="Kop1Char">
    <w:name w:val="Kop 1 Char"/>
    <w:basedOn w:val="Standaardalinea-lettertype"/>
    <w:link w:val="Kop1"/>
    <w:uiPriority w:val="9"/>
    <w:rsid w:val="006535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5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5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54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54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54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54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54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541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6535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6535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35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541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53541"/>
    <w:rPr>
      <w:b/>
      <w:bCs/>
    </w:rPr>
  </w:style>
  <w:style w:type="character" w:styleId="Nadruk">
    <w:name w:val="Emphasis"/>
    <w:basedOn w:val="Standaardalinea-lettertype"/>
    <w:uiPriority w:val="20"/>
    <w:qFormat/>
    <w:rsid w:val="00653541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653541"/>
    <w:rPr>
      <w:szCs w:val="32"/>
    </w:rPr>
  </w:style>
  <w:style w:type="paragraph" w:styleId="Lijstalinea">
    <w:name w:val="List Paragraph"/>
    <w:basedOn w:val="Standaard"/>
    <w:uiPriority w:val="34"/>
    <w:qFormat/>
    <w:rsid w:val="0065354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5354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65354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54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541"/>
    <w:rPr>
      <w:b/>
      <w:i/>
      <w:sz w:val="24"/>
    </w:rPr>
  </w:style>
  <w:style w:type="character" w:styleId="Subtielebenadrukking">
    <w:name w:val="Subtle Emphasis"/>
    <w:uiPriority w:val="19"/>
    <w:qFormat/>
    <w:rsid w:val="00653541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53541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653541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53541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653541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53541"/>
    <w:pPr>
      <w:outlineLvl w:val="9"/>
    </w:pPr>
  </w:style>
  <w:style w:type="table" w:styleId="Tabelraster">
    <w:name w:val="Table Grid"/>
    <w:basedOn w:val="Standaardtabel"/>
    <w:uiPriority w:val="39"/>
    <w:rsid w:val="0065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95F2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5F2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95F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5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Anky Zwanenburg</dc:creator>
  <cp:keywords/>
  <dc:description/>
  <cp:lastModifiedBy>Marcel In der Maur</cp:lastModifiedBy>
  <cp:revision>2</cp:revision>
  <dcterms:created xsi:type="dcterms:W3CDTF">2018-12-20T11:37:00Z</dcterms:created>
  <dcterms:modified xsi:type="dcterms:W3CDTF">2018-12-20T11:37:00Z</dcterms:modified>
</cp:coreProperties>
</file>